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37" w:rsidRPr="00774A48" w:rsidRDefault="00774A48" w:rsidP="00774A48">
      <w:pPr>
        <w:jc w:val="center"/>
        <w:rPr>
          <w:b/>
          <w:sz w:val="36"/>
          <w:szCs w:val="36"/>
        </w:rPr>
      </w:pPr>
      <w:r w:rsidRPr="00774A48">
        <w:rPr>
          <w:b/>
          <w:sz w:val="36"/>
          <w:szCs w:val="36"/>
        </w:rPr>
        <w:t xml:space="preserve">Coaching Strategies: </w:t>
      </w:r>
      <w:r w:rsidR="00ED6137" w:rsidRPr="00774A48">
        <w:rPr>
          <w:b/>
          <w:sz w:val="36"/>
          <w:szCs w:val="36"/>
        </w:rPr>
        <w:t>Quick Guide</w:t>
      </w:r>
    </w:p>
    <w:p w:rsidR="004A5D54" w:rsidRDefault="004A5D54">
      <w:pPr>
        <w:rPr>
          <w:b/>
        </w:rPr>
      </w:pPr>
    </w:p>
    <w:p w:rsidR="00774A48" w:rsidRPr="0084514C" w:rsidRDefault="00774A48">
      <w:pPr>
        <w:rPr>
          <w:b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878"/>
        <w:gridCol w:w="5042"/>
      </w:tblGrid>
      <w:tr w:rsidR="00ED6137" w:rsidTr="00774A48">
        <w:tc>
          <w:tcPr>
            <w:tcW w:w="2520" w:type="dxa"/>
            <w:shd w:val="clear" w:color="auto" w:fill="E6E6E6"/>
          </w:tcPr>
          <w:p w:rsidR="00ED6137" w:rsidRPr="00BE64AB" w:rsidRDefault="00ED6137" w:rsidP="00BE64AB">
            <w:pPr>
              <w:jc w:val="center"/>
              <w:rPr>
                <w:b/>
              </w:rPr>
            </w:pPr>
            <w:r w:rsidRPr="00BE64AB">
              <w:rPr>
                <w:b/>
              </w:rPr>
              <w:t>Question type</w:t>
            </w:r>
          </w:p>
        </w:tc>
        <w:tc>
          <w:tcPr>
            <w:tcW w:w="2878" w:type="dxa"/>
            <w:shd w:val="clear" w:color="auto" w:fill="E6E6E6"/>
          </w:tcPr>
          <w:p w:rsidR="00ED6137" w:rsidRPr="00BE64AB" w:rsidRDefault="00ED6137" w:rsidP="00BE64AB">
            <w:pPr>
              <w:jc w:val="center"/>
              <w:rPr>
                <w:b/>
              </w:rPr>
            </w:pPr>
            <w:r w:rsidRPr="00BE64AB">
              <w:rPr>
                <w:b/>
              </w:rPr>
              <w:t>Description</w:t>
            </w:r>
          </w:p>
        </w:tc>
        <w:tc>
          <w:tcPr>
            <w:tcW w:w="5042" w:type="dxa"/>
            <w:shd w:val="clear" w:color="auto" w:fill="E6E6E6"/>
          </w:tcPr>
          <w:p w:rsidR="00ED6137" w:rsidRPr="00BE64AB" w:rsidRDefault="00AF1C3C" w:rsidP="00BE64AB">
            <w:pPr>
              <w:jc w:val="center"/>
              <w:rPr>
                <w:b/>
              </w:rPr>
            </w:pPr>
            <w:r w:rsidRPr="00BE64AB">
              <w:rPr>
                <w:b/>
              </w:rPr>
              <w:t>Sample Questions and Question S</w:t>
            </w:r>
            <w:r w:rsidR="00ED6137" w:rsidRPr="00BE64AB">
              <w:rPr>
                <w:b/>
              </w:rPr>
              <w:t>tems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>
            <w:pPr>
              <w:rPr>
                <w:b/>
              </w:rPr>
            </w:pPr>
            <w:r w:rsidRPr="000A1417">
              <w:rPr>
                <w:b/>
              </w:rPr>
              <w:t>Paraphrasing</w:t>
            </w:r>
          </w:p>
          <w:p w:rsidR="00ED6137" w:rsidRPr="00BE64AB" w:rsidRDefault="00ED6137" w:rsidP="00BE64AB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Initial meeting</w:t>
            </w:r>
          </w:p>
          <w:p w:rsidR="00ED6137" w:rsidRPr="00AF1C3C" w:rsidRDefault="00ED6137" w:rsidP="00BE64AB">
            <w:pPr>
              <w:numPr>
                <w:ilvl w:val="0"/>
                <w:numId w:val="3"/>
              </w:numPr>
            </w:pPr>
            <w:r w:rsidRPr="00BE64AB">
              <w:rPr>
                <w:sz w:val="20"/>
                <w:szCs w:val="20"/>
              </w:rPr>
              <w:t xml:space="preserve">During sharing &amp; discussions </w:t>
            </w:r>
            <w:r w:rsidRPr="00AF1C3C">
              <w:t xml:space="preserve"> </w:t>
            </w:r>
          </w:p>
        </w:tc>
        <w:tc>
          <w:tcPr>
            <w:tcW w:w="2878" w:type="dxa"/>
          </w:tcPr>
          <w:p w:rsidR="00ED6137" w:rsidRPr="00BE64AB" w:rsidRDefault="00C01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774A48">
              <w:rPr>
                <w:sz w:val="20"/>
                <w:szCs w:val="20"/>
              </w:rPr>
              <w:t xml:space="preserve">o demonstrate active </w:t>
            </w:r>
            <w:r w:rsidR="00ED6137" w:rsidRPr="00BE64AB">
              <w:rPr>
                <w:sz w:val="20"/>
                <w:szCs w:val="20"/>
              </w:rPr>
              <w:t>listening</w:t>
            </w:r>
            <w:r w:rsidR="00774A48">
              <w:rPr>
                <w:sz w:val="20"/>
                <w:szCs w:val="20"/>
              </w:rPr>
              <w:t>;</w:t>
            </w:r>
            <w:r w:rsidR="00ED6137" w:rsidRPr="00BE64AB">
              <w:rPr>
                <w:sz w:val="20"/>
                <w:szCs w:val="20"/>
              </w:rPr>
              <w:t xml:space="preserve"> build rapp</w:t>
            </w:r>
            <w:r>
              <w:rPr>
                <w:sz w:val="20"/>
                <w:szCs w:val="20"/>
              </w:rPr>
              <w:t>ort and trust; b</w:t>
            </w:r>
            <w:r w:rsidR="00ED6137" w:rsidRPr="00BE64AB">
              <w:rPr>
                <w:sz w:val="20"/>
                <w:szCs w:val="20"/>
              </w:rPr>
              <w:t>ody language is important as well.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Do I understand that</w:t>
            </w:r>
            <w:r w:rsidR="000A1417" w:rsidRPr="00BE64AB">
              <w:rPr>
                <w:sz w:val="22"/>
                <w:szCs w:val="22"/>
              </w:rPr>
              <w:t>…?</w:t>
            </w:r>
          </w:p>
          <w:p w:rsidR="00ED6137" w:rsidRPr="00BE64AB" w:rsidRDefault="00ED6137" w:rsidP="00BE64A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In other words…</w:t>
            </w:r>
          </w:p>
          <w:p w:rsidR="00ED6137" w:rsidRPr="00BE64AB" w:rsidRDefault="00ED6137" w:rsidP="00BE64A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It sounds like…</w:t>
            </w:r>
          </w:p>
          <w:p w:rsidR="00ED6137" w:rsidRPr="00BE64AB" w:rsidRDefault="00ED6137" w:rsidP="00BE64AB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Umm humm…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>
            <w:pPr>
              <w:rPr>
                <w:b/>
                <w:sz w:val="20"/>
                <w:szCs w:val="20"/>
              </w:rPr>
            </w:pPr>
            <w:r w:rsidRPr="000A1417">
              <w:rPr>
                <w:b/>
              </w:rPr>
              <w:t>Clarifying</w:t>
            </w:r>
          </w:p>
          <w:p w:rsidR="00ED6137" w:rsidRPr="00BE64AB" w:rsidRDefault="00ED6137" w:rsidP="00BE64A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Goal setting</w:t>
            </w:r>
          </w:p>
          <w:p w:rsidR="00ED6137" w:rsidRPr="00AF1C3C" w:rsidRDefault="00ED6137" w:rsidP="00BE64AB">
            <w:pPr>
              <w:numPr>
                <w:ilvl w:val="0"/>
                <w:numId w:val="4"/>
              </w:numPr>
            </w:pPr>
            <w:r w:rsidRPr="00BE64AB">
              <w:rPr>
                <w:sz w:val="20"/>
                <w:szCs w:val="20"/>
              </w:rPr>
              <w:t>Gathering data</w:t>
            </w:r>
          </w:p>
        </w:tc>
        <w:tc>
          <w:tcPr>
            <w:tcW w:w="2878" w:type="dxa"/>
          </w:tcPr>
          <w:p w:rsidR="00ED6137" w:rsidRPr="00BE64AB" w:rsidRDefault="00C01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</w:t>
            </w:r>
            <w:r w:rsidR="00ED6137" w:rsidRPr="00BE64AB">
              <w:rPr>
                <w:sz w:val="20"/>
                <w:szCs w:val="20"/>
              </w:rPr>
              <w:t xml:space="preserve">uestions of fact that have brief, factual answers.  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Can you provide an example of</w:t>
            </w:r>
            <w:r w:rsidR="000A1417" w:rsidRPr="00BE64AB">
              <w:rPr>
                <w:sz w:val="22"/>
                <w:szCs w:val="22"/>
              </w:rPr>
              <w:t>…?</w:t>
            </w:r>
          </w:p>
          <w:p w:rsidR="00ED6137" w:rsidRPr="00BE64AB" w:rsidRDefault="00ED6137" w:rsidP="00BE64A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Is it always the case that…</w:t>
            </w:r>
          </w:p>
          <w:p w:rsidR="00ED6137" w:rsidRPr="00BE64AB" w:rsidRDefault="00ED6137" w:rsidP="00BE64A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What do you mean by</w:t>
            </w:r>
            <w:r w:rsidR="000A1417" w:rsidRPr="00BE64AB">
              <w:rPr>
                <w:sz w:val="22"/>
                <w:szCs w:val="22"/>
              </w:rPr>
              <w:t>…?</w:t>
            </w:r>
          </w:p>
          <w:p w:rsidR="00ED6137" w:rsidRPr="00BE64AB" w:rsidRDefault="00ED6137" w:rsidP="00BE64AB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How might you reframe …</w:t>
            </w:r>
            <w:r w:rsidR="000A1417" w:rsidRPr="00BE64AB">
              <w:rPr>
                <w:sz w:val="22"/>
                <w:szCs w:val="22"/>
              </w:rPr>
              <w:t>?</w:t>
            </w:r>
            <w:r w:rsidRPr="00BE64AB">
              <w:rPr>
                <w:sz w:val="22"/>
                <w:szCs w:val="22"/>
              </w:rPr>
              <w:t xml:space="preserve">  ?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>
            <w:pPr>
              <w:rPr>
                <w:b/>
                <w:sz w:val="20"/>
                <w:szCs w:val="20"/>
              </w:rPr>
            </w:pPr>
            <w:r w:rsidRPr="000A1417">
              <w:rPr>
                <w:b/>
              </w:rPr>
              <w:t xml:space="preserve">Interpreting </w:t>
            </w:r>
          </w:p>
          <w:p w:rsidR="00ED6137" w:rsidRPr="00BE64AB" w:rsidRDefault="00ED6137" w:rsidP="00BE64AB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Co planning</w:t>
            </w:r>
          </w:p>
          <w:p w:rsidR="00ED6137" w:rsidRPr="00BE64AB" w:rsidRDefault="00ED6137" w:rsidP="00BE64AB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Goal setting</w:t>
            </w:r>
          </w:p>
          <w:p w:rsidR="00ED6137" w:rsidRPr="00AF1C3C" w:rsidRDefault="00ED6137" w:rsidP="00BE64AB">
            <w:pPr>
              <w:numPr>
                <w:ilvl w:val="0"/>
                <w:numId w:val="5"/>
              </w:numPr>
            </w:pPr>
            <w:r w:rsidRPr="00BE64AB">
              <w:rPr>
                <w:sz w:val="20"/>
                <w:szCs w:val="20"/>
              </w:rPr>
              <w:t>Interpreting data</w:t>
            </w:r>
          </w:p>
        </w:tc>
        <w:tc>
          <w:tcPr>
            <w:tcW w:w="2878" w:type="dxa"/>
          </w:tcPr>
          <w:p w:rsidR="00ED6137" w:rsidRPr="00BE64AB" w:rsidRDefault="00C01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ED6137" w:rsidRPr="00BE64AB">
              <w:rPr>
                <w:sz w:val="20"/>
                <w:szCs w:val="20"/>
              </w:rPr>
              <w:t xml:space="preserve">imilar to paraphrasing, but with a bit of interpretation to clarify. 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Could it mean that… could happen?</w:t>
            </w:r>
          </w:p>
          <w:p w:rsidR="00ED6137" w:rsidRPr="00BE64AB" w:rsidRDefault="00ED6137" w:rsidP="00BE64A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Is it possible that …</w:t>
            </w:r>
          </w:p>
          <w:p w:rsidR="00ED6137" w:rsidRPr="00BE64AB" w:rsidRDefault="00ED6137" w:rsidP="00BE64A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Is another way to look at this</w:t>
            </w:r>
            <w:r w:rsidR="000A1417" w:rsidRPr="00BE64AB">
              <w:rPr>
                <w:sz w:val="22"/>
                <w:szCs w:val="22"/>
              </w:rPr>
              <w:t>…?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 w:rsidP="00BF23AF">
            <w:pPr>
              <w:rPr>
                <w:b/>
              </w:rPr>
            </w:pPr>
            <w:r w:rsidRPr="000A1417">
              <w:rPr>
                <w:b/>
              </w:rPr>
              <w:t>Probing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Co planning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Debriefing (adaptation may be required)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Discussing next steps</w:t>
            </w:r>
          </w:p>
          <w:p w:rsidR="00ED6137" w:rsidRPr="00AF1C3C" w:rsidRDefault="00ED6137" w:rsidP="00BE64AB">
            <w:pPr>
              <w:spacing w:before="100" w:beforeAutospacing="1" w:after="100" w:afterAutospacing="1"/>
            </w:pPr>
          </w:p>
        </w:tc>
        <w:tc>
          <w:tcPr>
            <w:tcW w:w="2878" w:type="dxa"/>
          </w:tcPr>
          <w:p w:rsidR="00ED6137" w:rsidRPr="00BE64AB" w:rsidRDefault="00C014A2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D6137" w:rsidRPr="00BE64AB">
              <w:rPr>
                <w:sz w:val="20"/>
                <w:szCs w:val="20"/>
              </w:rPr>
              <w:t xml:space="preserve">ntended to help the coachee think deeper </w:t>
            </w:r>
          </w:p>
          <w:p w:rsidR="00C014A2" w:rsidRDefault="00C014A2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ED6137" w:rsidRPr="00BE64AB">
              <w:rPr>
                <w:sz w:val="20"/>
                <w:szCs w:val="20"/>
              </w:rPr>
              <w:t>elps create a paradigm shift</w:t>
            </w:r>
          </w:p>
          <w:p w:rsidR="00ED6137" w:rsidRPr="00BE64AB" w:rsidRDefault="00C014A2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A45DA1">
              <w:rPr>
                <w:sz w:val="20"/>
                <w:szCs w:val="20"/>
              </w:rPr>
              <w:t>mpowers the teacher</w:t>
            </w:r>
            <w:r w:rsidR="00ED6137" w:rsidRPr="00BE64AB">
              <w:rPr>
                <w:sz w:val="20"/>
                <w:szCs w:val="20"/>
              </w:rPr>
              <w:t xml:space="preserve"> to improve teaching and learning without the coach</w:t>
            </w:r>
          </w:p>
          <w:p w:rsidR="00ED6137" w:rsidRPr="00BE64AB" w:rsidRDefault="00ED6137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Evokes teacher thinking.</w:t>
            </w:r>
          </w:p>
          <w:p w:rsidR="00ED6137" w:rsidRPr="00BE64AB" w:rsidRDefault="00ED6137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Exposes teacher thinking.</w:t>
            </w:r>
          </w:p>
          <w:p w:rsidR="00ED6137" w:rsidRPr="00BE64AB" w:rsidRDefault="00ED6137" w:rsidP="00BE64A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Helps teacher see and drill into “good pedagogical practice”.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What is </w:t>
            </w:r>
            <w:r w:rsidR="000A1417">
              <w:rPr>
                <w:sz w:val="22"/>
                <w:szCs w:val="22"/>
              </w:rPr>
              <w:t>the big idea/goal/concept/skill</w:t>
            </w:r>
            <w:r w:rsidRPr="00BE64AB">
              <w:rPr>
                <w:sz w:val="22"/>
                <w:szCs w:val="22"/>
              </w:rPr>
              <w:t xml:space="preserve"> intended in this lesson?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How does this lesson connect to previous understandings/lessons and future ones?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What are some student misconceptions about this concept/idea?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What action might the students engage in? What would be </w:t>
            </w:r>
            <w:r w:rsidR="000A1417">
              <w:rPr>
                <w:sz w:val="22"/>
                <w:szCs w:val="22"/>
              </w:rPr>
              <w:t xml:space="preserve">some questions </w:t>
            </w:r>
            <w:r w:rsidRPr="00BE64AB">
              <w:rPr>
                <w:sz w:val="22"/>
                <w:szCs w:val="22"/>
              </w:rPr>
              <w:t>that would help students explore the problem?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What tools might be available to help students understand this concept/goal?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In what ways can you engage all learners </w:t>
            </w:r>
            <w:r w:rsidR="000A1417">
              <w:rPr>
                <w:sz w:val="22"/>
                <w:szCs w:val="22"/>
              </w:rPr>
              <w:t xml:space="preserve">in your classroom? 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What might happen if… 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What data do you have that would support….</w:t>
            </w:r>
          </w:p>
          <w:p w:rsidR="00ED6137" w:rsidRPr="00BE64AB" w:rsidRDefault="00ED6137" w:rsidP="00BE64A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How did you handle this in the past, and how successful was that action?  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 w:rsidP="00BF23AF">
            <w:pPr>
              <w:rPr>
                <w:b/>
              </w:rPr>
            </w:pPr>
            <w:r w:rsidRPr="000A1417">
              <w:rPr>
                <w:b/>
              </w:rPr>
              <w:t>Instructing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Co planning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Debriefing</w:t>
            </w:r>
          </w:p>
          <w:p w:rsidR="00ED6137" w:rsidRPr="00BE64AB" w:rsidRDefault="00ED6137" w:rsidP="00BE64AB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Discussing next steps</w:t>
            </w:r>
          </w:p>
          <w:p w:rsidR="00ED6137" w:rsidRPr="00BE64AB" w:rsidRDefault="00ED6137" w:rsidP="00BF23AF">
            <w:p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 xml:space="preserve">Note: coach would ask permission  </w:t>
            </w:r>
          </w:p>
        </w:tc>
        <w:tc>
          <w:tcPr>
            <w:tcW w:w="2878" w:type="dxa"/>
          </w:tcPr>
          <w:p w:rsidR="00ED6137" w:rsidRPr="00BE64AB" w:rsidRDefault="00A45DA1" w:rsidP="00BF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Teacher </w:t>
            </w:r>
            <w:bookmarkStart w:id="0" w:name="_GoBack"/>
            <w:bookmarkEnd w:id="0"/>
            <w:r w:rsidR="00ED6137" w:rsidRPr="00BE64AB">
              <w:rPr>
                <w:sz w:val="20"/>
                <w:szCs w:val="20"/>
              </w:rPr>
              <w:t>would benefit from learning about a topic/ pedagogical method. Can be advice, modeling, direct instruction, referencing /provision of resources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Can I provide more information on</w:t>
            </w:r>
            <w:proofErr w:type="gramStart"/>
            <w:r w:rsidRPr="00BE64AB">
              <w:rPr>
                <w:sz w:val="22"/>
                <w:szCs w:val="22"/>
              </w:rPr>
              <w:t>…</w:t>
            </w:r>
            <w:proofErr w:type="gramEnd"/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Would you like me to provide a list of</w:t>
            </w:r>
            <w:proofErr w:type="gramStart"/>
            <w:r w:rsidRPr="00BE64AB">
              <w:rPr>
                <w:sz w:val="22"/>
                <w:szCs w:val="22"/>
              </w:rPr>
              <w:t>…</w:t>
            </w:r>
            <w:proofErr w:type="gramEnd"/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If you have not seen/heard ….would you like me… </w:t>
            </w:r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Would it be helpful for me to … </w:t>
            </w:r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Research seems to show that…</w:t>
            </w:r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Some teachers find it helpful to…</w:t>
            </w:r>
          </w:p>
          <w:p w:rsidR="00ED6137" w:rsidRPr="00BE64AB" w:rsidRDefault="00ED6137" w:rsidP="00BE64A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Are you aware of …</w:t>
            </w:r>
            <w:proofErr w:type="gramStart"/>
            <w:r w:rsidRPr="00BE64AB">
              <w:rPr>
                <w:sz w:val="22"/>
                <w:szCs w:val="22"/>
              </w:rPr>
              <w:t>.(</w:t>
            </w:r>
            <w:proofErr w:type="gramEnd"/>
            <w:r w:rsidRPr="00BE64AB">
              <w:rPr>
                <w:sz w:val="22"/>
                <w:szCs w:val="22"/>
              </w:rPr>
              <w:t>this resource) that can be found….</w:t>
            </w:r>
          </w:p>
        </w:tc>
      </w:tr>
      <w:tr w:rsidR="00ED6137" w:rsidTr="00774A48">
        <w:tc>
          <w:tcPr>
            <w:tcW w:w="2520" w:type="dxa"/>
          </w:tcPr>
          <w:p w:rsidR="00ED6137" w:rsidRPr="000A1417" w:rsidRDefault="00ED6137">
            <w:pPr>
              <w:rPr>
                <w:b/>
              </w:rPr>
            </w:pPr>
            <w:r w:rsidRPr="000A1417">
              <w:rPr>
                <w:b/>
              </w:rPr>
              <w:t>Summarizing</w:t>
            </w:r>
          </w:p>
          <w:p w:rsidR="00ED6137" w:rsidRPr="00BE64AB" w:rsidRDefault="00ED6137">
            <w:p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At the conclusion of any meeting</w:t>
            </w:r>
          </w:p>
        </w:tc>
        <w:tc>
          <w:tcPr>
            <w:tcW w:w="2878" w:type="dxa"/>
          </w:tcPr>
          <w:p w:rsidR="00ED6137" w:rsidRPr="00BE64AB" w:rsidRDefault="00ED6137">
            <w:pPr>
              <w:rPr>
                <w:sz w:val="20"/>
                <w:szCs w:val="20"/>
              </w:rPr>
            </w:pPr>
            <w:r w:rsidRPr="00BE64AB">
              <w:rPr>
                <w:sz w:val="20"/>
                <w:szCs w:val="20"/>
              </w:rPr>
              <w:t>Concluding / consolidating the meeting</w:t>
            </w:r>
          </w:p>
        </w:tc>
        <w:tc>
          <w:tcPr>
            <w:tcW w:w="5042" w:type="dxa"/>
          </w:tcPr>
          <w:p w:rsidR="00ED6137" w:rsidRPr="00BE64AB" w:rsidRDefault="00ED6137" w:rsidP="00BE64AB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The goal of today’s meeting was…. and we completed….</w:t>
            </w:r>
          </w:p>
          <w:p w:rsidR="00ED6137" w:rsidRPr="00BE64AB" w:rsidRDefault="00ED6137" w:rsidP="00BE64AB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The key points of our discussion are…</w:t>
            </w:r>
          </w:p>
          <w:p w:rsidR="00ED6137" w:rsidRPr="00BE64AB" w:rsidRDefault="00ED6137" w:rsidP="00BE64AB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 xml:space="preserve">For next meeting I will…. and you </w:t>
            </w:r>
            <w:proofErr w:type="gramStart"/>
            <w:r w:rsidRPr="00BE64AB">
              <w:rPr>
                <w:sz w:val="22"/>
                <w:szCs w:val="22"/>
              </w:rPr>
              <w:t>will  ….</w:t>
            </w:r>
            <w:proofErr w:type="gramEnd"/>
          </w:p>
          <w:p w:rsidR="00ED6137" w:rsidRPr="00BE64AB" w:rsidRDefault="00ED6137" w:rsidP="00BE64AB">
            <w:pPr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BE64AB">
              <w:rPr>
                <w:sz w:val="22"/>
                <w:szCs w:val="22"/>
              </w:rPr>
              <w:t>Describe your next step…</w:t>
            </w:r>
          </w:p>
        </w:tc>
      </w:tr>
    </w:tbl>
    <w:p w:rsidR="003C06A0" w:rsidRPr="003C06A0" w:rsidRDefault="003C06A0" w:rsidP="003C06A0">
      <w:pPr>
        <w:rPr>
          <w:vanish/>
        </w:rPr>
      </w:pPr>
    </w:p>
    <w:sectPr w:rsidR="003C06A0" w:rsidRPr="003C06A0" w:rsidSect="00774A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52" w:right="1008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8D" w:rsidRDefault="00A4268D">
      <w:r>
        <w:separator/>
      </w:r>
    </w:p>
  </w:endnote>
  <w:endnote w:type="continuationSeparator" w:id="0">
    <w:p w:rsidR="00A4268D" w:rsidRDefault="00A4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36" w:rsidRDefault="008870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EC" w:rsidRPr="00A52DF8" w:rsidRDefault="00AA45EC" w:rsidP="00A52DF8">
    <w:pPr>
      <w:pStyle w:val="Footer"/>
      <w:jc w:val="center"/>
      <w:rPr>
        <w:sz w:val="20"/>
        <w:szCs w:val="20"/>
      </w:rPr>
    </w:pPr>
    <w:r w:rsidRPr="00A52DF8">
      <w:rPr>
        <w:sz w:val="20"/>
        <w:szCs w:val="20"/>
      </w:rPr>
      <w:t xml:space="preserve">Developing Coaching </w:t>
    </w:r>
    <w:r w:rsidR="00800D7F">
      <w:rPr>
        <w:rStyle w:val="PageNumber"/>
        <w:sz w:val="20"/>
        <w:szCs w:val="20"/>
      </w:rPr>
      <w:t>Practices for Math GAINS Novemb</w:t>
    </w:r>
    <w:r w:rsidR="007E7E9D">
      <w:rPr>
        <w:rStyle w:val="PageNumber"/>
        <w:sz w:val="20"/>
        <w:szCs w:val="20"/>
      </w:rPr>
      <w:t>er</w:t>
    </w:r>
    <w:r w:rsidR="00800D7F">
      <w:rPr>
        <w:sz w:val="20"/>
        <w:szCs w:val="20"/>
      </w:rPr>
      <w:t>, 2012</w:t>
    </w:r>
  </w:p>
  <w:p w:rsidR="00AA45EC" w:rsidRDefault="00AA45EC" w:rsidP="00A52DF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45DA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36" w:rsidRDefault="00887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8D" w:rsidRDefault="00A4268D">
      <w:r>
        <w:separator/>
      </w:r>
    </w:p>
  </w:footnote>
  <w:footnote w:type="continuationSeparator" w:id="0">
    <w:p w:rsidR="00A4268D" w:rsidRDefault="00A42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036" w:rsidRDefault="008870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EC" w:rsidRPr="002A1697" w:rsidRDefault="00774A48" w:rsidP="002A1697">
    <w:pPr>
      <w:pStyle w:val="Header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7521575</wp:posOffset>
          </wp:positionH>
          <wp:positionV relativeFrom="paragraph">
            <wp:posOffset>-271145</wp:posOffset>
          </wp:positionV>
          <wp:extent cx="1297940" cy="363855"/>
          <wp:effectExtent l="0" t="0" r="0" b="0"/>
          <wp:wrapTight wrapText="bothSides">
            <wp:wrapPolygon edited="0">
              <wp:start x="0" y="0"/>
              <wp:lineTo x="0" y="20356"/>
              <wp:lineTo x="21241" y="20356"/>
              <wp:lineTo x="2124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940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EC" w:rsidRPr="00A52DF8" w:rsidRDefault="00AA45EC">
    <w:pPr>
      <w:pStyle w:val="Header"/>
      <w:rPr>
        <w:lang w:val="en-CA"/>
      </w:rPr>
    </w:pPr>
    <w:r>
      <w:rPr>
        <w:lang w:val="en-C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90E76C"/>
    <w:lvl w:ilvl="0">
      <w:numFmt w:val="bullet"/>
      <w:lvlText w:val="*"/>
      <w:lvlJc w:val="left"/>
    </w:lvl>
  </w:abstractNum>
  <w:abstractNum w:abstractNumId="1">
    <w:nsid w:val="099E2A4C"/>
    <w:multiLevelType w:val="hybridMultilevel"/>
    <w:tmpl w:val="E3A60D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BD2245"/>
    <w:multiLevelType w:val="hybridMultilevel"/>
    <w:tmpl w:val="D624C3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D57CF3"/>
    <w:multiLevelType w:val="hybridMultilevel"/>
    <w:tmpl w:val="ADCE4970"/>
    <w:lvl w:ilvl="0" w:tplc="980A915A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B70FC0"/>
    <w:multiLevelType w:val="hybridMultilevel"/>
    <w:tmpl w:val="E422A9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5BC630F"/>
    <w:multiLevelType w:val="hybridMultilevel"/>
    <w:tmpl w:val="FDA8CB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7172F08"/>
    <w:multiLevelType w:val="hybridMultilevel"/>
    <w:tmpl w:val="05560D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E78D1"/>
    <w:multiLevelType w:val="hybridMultilevel"/>
    <w:tmpl w:val="726AD8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F3A38BE"/>
    <w:multiLevelType w:val="hybridMultilevel"/>
    <w:tmpl w:val="3BEA1310"/>
    <w:lvl w:ilvl="0" w:tplc="01128EF6">
      <w:start w:val="1"/>
      <w:numFmt w:val="bullet"/>
      <w:pStyle w:val="KeyPoin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55228A"/>
    <w:multiLevelType w:val="hybridMultilevel"/>
    <w:tmpl w:val="FFC6000C"/>
    <w:lvl w:ilvl="0" w:tplc="0318E7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841BAF"/>
    <w:multiLevelType w:val="hybridMultilevel"/>
    <w:tmpl w:val="7E90B73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FE06A8C"/>
    <w:multiLevelType w:val="hybridMultilevel"/>
    <w:tmpl w:val="7E669440"/>
    <w:lvl w:ilvl="0" w:tplc="1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0A0345"/>
    <w:multiLevelType w:val="hybridMultilevel"/>
    <w:tmpl w:val="33EA03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3B4411F"/>
    <w:multiLevelType w:val="hybridMultilevel"/>
    <w:tmpl w:val="F65E01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FE32DED"/>
    <w:multiLevelType w:val="hybridMultilevel"/>
    <w:tmpl w:val="514E8E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5161CDC"/>
    <w:multiLevelType w:val="hybridMultilevel"/>
    <w:tmpl w:val="970E62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6EF0B5C"/>
    <w:multiLevelType w:val="hybridMultilevel"/>
    <w:tmpl w:val="E09C82C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64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0"/>
        </w:rPr>
      </w:lvl>
    </w:lvlOverride>
  </w:num>
  <w:num w:numId="3">
    <w:abstractNumId w:val="13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  <w:num w:numId="12">
    <w:abstractNumId w:val="12"/>
  </w:num>
  <w:num w:numId="13">
    <w:abstractNumId w:val="10"/>
  </w:num>
  <w:num w:numId="14">
    <w:abstractNumId w:val="8"/>
  </w:num>
  <w:num w:numId="15">
    <w:abstractNumId w:val="3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09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97"/>
    <w:rsid w:val="0001544C"/>
    <w:rsid w:val="00043710"/>
    <w:rsid w:val="000A1417"/>
    <w:rsid w:val="000B1975"/>
    <w:rsid w:val="000B2E33"/>
    <w:rsid w:val="000E2A50"/>
    <w:rsid w:val="00120859"/>
    <w:rsid w:val="001564A3"/>
    <w:rsid w:val="0017744A"/>
    <w:rsid w:val="001A2AF0"/>
    <w:rsid w:val="001A66FE"/>
    <w:rsid w:val="001D1AD7"/>
    <w:rsid w:val="00224472"/>
    <w:rsid w:val="002558D7"/>
    <w:rsid w:val="00255BB9"/>
    <w:rsid w:val="00260E69"/>
    <w:rsid w:val="0026762F"/>
    <w:rsid w:val="0026793F"/>
    <w:rsid w:val="00274850"/>
    <w:rsid w:val="00291395"/>
    <w:rsid w:val="002918BD"/>
    <w:rsid w:val="00296CF8"/>
    <w:rsid w:val="002A1697"/>
    <w:rsid w:val="002A5147"/>
    <w:rsid w:val="002D3327"/>
    <w:rsid w:val="002D5B95"/>
    <w:rsid w:val="00320748"/>
    <w:rsid w:val="00335390"/>
    <w:rsid w:val="003A796B"/>
    <w:rsid w:val="003C06A0"/>
    <w:rsid w:val="00424FBF"/>
    <w:rsid w:val="00430B0D"/>
    <w:rsid w:val="00441508"/>
    <w:rsid w:val="00485961"/>
    <w:rsid w:val="004A425A"/>
    <w:rsid w:val="004A5D54"/>
    <w:rsid w:val="004C4BE7"/>
    <w:rsid w:val="0056553C"/>
    <w:rsid w:val="005B3CAA"/>
    <w:rsid w:val="005C1C33"/>
    <w:rsid w:val="005C3A6A"/>
    <w:rsid w:val="005C7F7F"/>
    <w:rsid w:val="005D2774"/>
    <w:rsid w:val="005D55BA"/>
    <w:rsid w:val="00607471"/>
    <w:rsid w:val="006170D3"/>
    <w:rsid w:val="00621FDE"/>
    <w:rsid w:val="00676F0C"/>
    <w:rsid w:val="00693455"/>
    <w:rsid w:val="006F2ECB"/>
    <w:rsid w:val="006F59FC"/>
    <w:rsid w:val="007353CC"/>
    <w:rsid w:val="00741DF2"/>
    <w:rsid w:val="00752936"/>
    <w:rsid w:val="0076688A"/>
    <w:rsid w:val="00774A48"/>
    <w:rsid w:val="007952A1"/>
    <w:rsid w:val="007E7E9D"/>
    <w:rsid w:val="00800D7F"/>
    <w:rsid w:val="00887036"/>
    <w:rsid w:val="00892293"/>
    <w:rsid w:val="008C10C9"/>
    <w:rsid w:val="008E12BD"/>
    <w:rsid w:val="008E5D79"/>
    <w:rsid w:val="0090318A"/>
    <w:rsid w:val="00914E99"/>
    <w:rsid w:val="0091611B"/>
    <w:rsid w:val="009B3C72"/>
    <w:rsid w:val="009D049B"/>
    <w:rsid w:val="00A4268D"/>
    <w:rsid w:val="00A45DA1"/>
    <w:rsid w:val="00A52DF8"/>
    <w:rsid w:val="00A63EDD"/>
    <w:rsid w:val="00AA45EC"/>
    <w:rsid w:val="00AE0838"/>
    <w:rsid w:val="00AF0C44"/>
    <w:rsid w:val="00AF1C3C"/>
    <w:rsid w:val="00B244F0"/>
    <w:rsid w:val="00B55E3A"/>
    <w:rsid w:val="00B96969"/>
    <w:rsid w:val="00BB4F6E"/>
    <w:rsid w:val="00BC06A5"/>
    <w:rsid w:val="00BD623D"/>
    <w:rsid w:val="00BE64AB"/>
    <w:rsid w:val="00BF23AF"/>
    <w:rsid w:val="00C014A2"/>
    <w:rsid w:val="00C94FE1"/>
    <w:rsid w:val="00C9663D"/>
    <w:rsid w:val="00CA4299"/>
    <w:rsid w:val="00CE2CA5"/>
    <w:rsid w:val="00CF2F09"/>
    <w:rsid w:val="00DE3092"/>
    <w:rsid w:val="00E015C6"/>
    <w:rsid w:val="00E23F94"/>
    <w:rsid w:val="00E33CDC"/>
    <w:rsid w:val="00E34189"/>
    <w:rsid w:val="00E36D04"/>
    <w:rsid w:val="00E70813"/>
    <w:rsid w:val="00E81C33"/>
    <w:rsid w:val="00EC1D0B"/>
    <w:rsid w:val="00ED6137"/>
    <w:rsid w:val="00ED62CA"/>
    <w:rsid w:val="00F90475"/>
    <w:rsid w:val="00F90657"/>
    <w:rsid w:val="00FC4FE8"/>
    <w:rsid w:val="00FE2CE6"/>
    <w:rsid w:val="00F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A1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A169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015C6"/>
  </w:style>
  <w:style w:type="paragraph" w:styleId="NormalWeb">
    <w:name w:val="Normal (Web)"/>
    <w:basedOn w:val="Normal"/>
    <w:rsid w:val="00ED613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KeyPoint">
    <w:name w:val="Key Point"/>
    <w:basedOn w:val="Normal"/>
    <w:rsid w:val="00ED6137"/>
    <w:pPr>
      <w:numPr>
        <w:numId w:val="14"/>
      </w:numPr>
    </w:pPr>
    <w:rPr>
      <w:rFonts w:ascii="Helvetica" w:hAnsi="Helvetica" w:cs="Times New Roman"/>
    </w:rPr>
  </w:style>
  <w:style w:type="character" w:styleId="Hyperlink">
    <w:name w:val="Hyperlink"/>
    <w:rsid w:val="000B2E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A1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A169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A1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015C6"/>
  </w:style>
  <w:style w:type="paragraph" w:styleId="NormalWeb">
    <w:name w:val="Normal (Web)"/>
    <w:basedOn w:val="Normal"/>
    <w:rsid w:val="00ED6137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KeyPoint">
    <w:name w:val="Key Point"/>
    <w:basedOn w:val="Normal"/>
    <w:rsid w:val="00ED6137"/>
    <w:pPr>
      <w:numPr>
        <w:numId w:val="14"/>
      </w:numPr>
    </w:pPr>
    <w:rPr>
      <w:rFonts w:ascii="Helvetica" w:hAnsi="Helvetica" w:cs="Times New Roman"/>
    </w:rPr>
  </w:style>
  <w:style w:type="character" w:styleId="Hyperlink">
    <w:name w:val="Hyperlink"/>
    <w:rsid w:val="000B2E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996AC-DC78-4857-9AFD-C83D6377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RAY MAATH R &amp; C Inc</Company>
  <LinksUpToDate>false</LinksUpToDate>
  <CharactersWithSpaces>2447</CharactersWithSpaces>
  <SharedDoc>false</SharedDoc>
  <HLinks>
    <vt:vector size="108" baseType="variant">
      <vt:variant>
        <vt:i4>3145785</vt:i4>
      </vt:variant>
      <vt:variant>
        <vt:i4>51</vt:i4>
      </vt:variant>
      <vt:variant>
        <vt:i4>0</vt:i4>
      </vt:variant>
      <vt:variant>
        <vt:i4>5</vt:i4>
      </vt:variant>
      <vt:variant>
        <vt:lpwstr>http://www.fulcrumsearchscience.com/Articles/CoachingwithQuestions.htm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http://fno.org/nov97/toolkit3.html</vt:lpwstr>
      </vt:variant>
      <vt:variant>
        <vt:lpwstr/>
      </vt:variant>
      <vt:variant>
        <vt:i4>5308454</vt:i4>
      </vt:variant>
      <vt:variant>
        <vt:i4>45</vt:i4>
      </vt:variant>
      <vt:variant>
        <vt:i4>0</vt:i4>
      </vt:variant>
      <vt:variant>
        <vt:i4>5</vt:i4>
      </vt:variant>
      <vt:variant>
        <vt:lpwstr>http://www.lasw.org/questions_probing.html</vt:lpwstr>
      </vt:variant>
      <vt:variant>
        <vt:lpwstr/>
      </vt:variant>
      <vt:variant>
        <vt:i4>8060969</vt:i4>
      </vt:variant>
      <vt:variant>
        <vt:i4>42</vt:i4>
      </vt:variant>
      <vt:variant>
        <vt:i4>0</vt:i4>
      </vt:variant>
      <vt:variant>
        <vt:i4>5</vt:i4>
      </vt:variant>
      <vt:variant>
        <vt:lpwstr>http://www.hr.ubc.ca/odl/coaching/1on1/whatiscoaching.html</vt:lpwstr>
      </vt:variant>
      <vt:variant>
        <vt:lpwstr/>
      </vt:variant>
      <vt:variant>
        <vt:i4>4653077</vt:i4>
      </vt:variant>
      <vt:variant>
        <vt:i4>39</vt:i4>
      </vt:variant>
      <vt:variant>
        <vt:i4>0</vt:i4>
      </vt:variant>
      <vt:variant>
        <vt:i4>5</vt:i4>
      </vt:variant>
      <vt:variant>
        <vt:lpwstr>http://www.schultzcenter.org/coachingcycle.shtml</vt:lpwstr>
      </vt:variant>
      <vt:variant>
        <vt:lpwstr/>
      </vt:variant>
      <vt:variant>
        <vt:i4>2949166</vt:i4>
      </vt:variant>
      <vt:variant>
        <vt:i4>36</vt:i4>
      </vt:variant>
      <vt:variant>
        <vt:i4>0</vt:i4>
      </vt:variant>
      <vt:variant>
        <vt:i4>5</vt:i4>
      </vt:variant>
      <vt:variant>
        <vt:lpwstr>http://www.curriculum.org/secretariat/february26.shtml</vt:lpwstr>
      </vt:variant>
      <vt:variant>
        <vt:lpwstr/>
      </vt:variant>
      <vt:variant>
        <vt:i4>458783</vt:i4>
      </vt:variant>
      <vt:variant>
        <vt:i4>33</vt:i4>
      </vt:variant>
      <vt:variant>
        <vt:i4>0</vt:i4>
      </vt:variant>
      <vt:variant>
        <vt:i4>5</vt:i4>
      </vt:variant>
      <vt:variant>
        <vt:lpwstr>http://www.curriculum.org/secretariat/may28.shtml</vt:lpwstr>
      </vt:variant>
      <vt:variant>
        <vt:lpwstr/>
      </vt:variant>
      <vt:variant>
        <vt:i4>3932201</vt:i4>
      </vt:variant>
      <vt:variant>
        <vt:i4>30</vt:i4>
      </vt:variant>
      <vt:variant>
        <vt:i4>0</vt:i4>
      </vt:variant>
      <vt:variant>
        <vt:i4>5</vt:i4>
      </vt:variant>
      <vt:variant>
        <vt:lpwstr>http://www.curriculum.org/secretariat/june28.shtml</vt:lpwstr>
      </vt:variant>
      <vt:variant>
        <vt:lpwstr/>
      </vt:variant>
      <vt:variant>
        <vt:i4>327757</vt:i4>
      </vt:variant>
      <vt:variant>
        <vt:i4>27</vt:i4>
      </vt:variant>
      <vt:variant>
        <vt:i4>0</vt:i4>
      </vt:variant>
      <vt:variant>
        <vt:i4>5</vt:i4>
      </vt:variant>
      <vt:variant>
        <vt:lpwstr>http://www.instructionalcoach.org/conference/virtual/knight.html</vt:lpwstr>
      </vt:variant>
      <vt:variant>
        <vt:lpwstr/>
      </vt:variant>
      <vt:variant>
        <vt:i4>7340072</vt:i4>
      </vt:variant>
      <vt:variant>
        <vt:i4>24</vt:i4>
      </vt:variant>
      <vt:variant>
        <vt:i4>0</vt:i4>
      </vt:variant>
      <vt:variant>
        <vt:i4>5</vt:i4>
      </vt:variant>
      <vt:variant>
        <vt:lpwstr>http://www.bcssa.org/pro-d/conf-present/LLA-Y6/talktoteachers-ascd.pdf</vt:lpwstr>
      </vt:variant>
      <vt:variant>
        <vt:lpwstr/>
      </vt:variant>
      <vt:variant>
        <vt:i4>2752561</vt:i4>
      </vt:variant>
      <vt:variant>
        <vt:i4>21</vt:i4>
      </vt:variant>
      <vt:variant>
        <vt:i4>0</vt:i4>
      </vt:variant>
      <vt:variant>
        <vt:i4>5</vt:i4>
      </vt:variant>
      <vt:variant>
        <vt:lpwstr>http://www.edu.gov.on.ca/eng/studentsuccess/thinkliteracy/library.html</vt:lpwstr>
      </vt:variant>
      <vt:variant>
        <vt:lpwstr/>
      </vt:variant>
      <vt:variant>
        <vt:i4>5767173</vt:i4>
      </vt:variant>
      <vt:variant>
        <vt:i4>18</vt:i4>
      </vt:variant>
      <vt:variant>
        <vt:i4>0</vt:i4>
      </vt:variant>
      <vt:variant>
        <vt:i4>5</vt:i4>
      </vt:variant>
      <vt:variant>
        <vt:lpwstr>http://www.tmerc.ca/index.php</vt:lpwstr>
      </vt:variant>
      <vt:variant>
        <vt:lpwstr/>
      </vt:variant>
      <vt:variant>
        <vt:i4>2097276</vt:i4>
      </vt:variant>
      <vt:variant>
        <vt:i4>15</vt:i4>
      </vt:variant>
      <vt:variant>
        <vt:i4>0</vt:i4>
      </vt:variant>
      <vt:variant>
        <vt:i4>5</vt:i4>
      </vt:variant>
      <vt:variant>
        <vt:lpwstr>http://www.edu.gov.on.ca/eng/studentsuccess/lms/library.html</vt:lpwstr>
      </vt:variant>
      <vt:variant>
        <vt:lpwstr>TIPS4RM</vt:lpwstr>
      </vt:variant>
      <vt:variant>
        <vt:i4>6684727</vt:i4>
      </vt:variant>
      <vt:variant>
        <vt:i4>12</vt:i4>
      </vt:variant>
      <vt:variant>
        <vt:i4>0</vt:i4>
      </vt:variant>
      <vt:variant>
        <vt:i4>5</vt:i4>
      </vt:variant>
      <vt:variant>
        <vt:lpwstr>http://www.oame.ca/</vt:lpwstr>
      </vt:variant>
      <vt:variant>
        <vt:lpwstr/>
      </vt:variant>
      <vt:variant>
        <vt:i4>4849666</vt:i4>
      </vt:variant>
      <vt:variant>
        <vt:i4>9</vt:i4>
      </vt:variant>
      <vt:variant>
        <vt:i4>0</vt:i4>
      </vt:variant>
      <vt:variant>
        <vt:i4>5</vt:i4>
      </vt:variant>
      <vt:variant>
        <vt:lpwstr>http://gains-coaches.wikispaces.com/</vt:lpwstr>
      </vt:variant>
      <vt:variant>
        <vt:lpwstr/>
      </vt:variant>
      <vt:variant>
        <vt:i4>3735603</vt:i4>
      </vt:variant>
      <vt:variant>
        <vt:i4>6</vt:i4>
      </vt:variant>
      <vt:variant>
        <vt:i4>0</vt:i4>
      </vt:variant>
      <vt:variant>
        <vt:i4>5</vt:i4>
      </vt:variant>
      <vt:variant>
        <vt:lpwstr>https://community.elearningontario.ca/index-en.asp</vt:lpwstr>
      </vt:variant>
      <vt:variant>
        <vt:lpwstr/>
      </vt:variant>
      <vt:variant>
        <vt:i4>4980743</vt:i4>
      </vt:variant>
      <vt:variant>
        <vt:i4>3</vt:i4>
      </vt:variant>
      <vt:variant>
        <vt:i4>0</vt:i4>
      </vt:variant>
      <vt:variant>
        <vt:i4>5</vt:i4>
      </vt:variant>
      <vt:variant>
        <vt:lpwstr>http://www.edugains.ca/newsite/math/coachformath.htm</vt:lpwstr>
      </vt:variant>
      <vt:variant>
        <vt:lpwstr/>
      </vt:variant>
      <vt:variant>
        <vt:i4>8060970</vt:i4>
      </vt:variant>
      <vt:variant>
        <vt:i4>0</vt:i4>
      </vt:variant>
      <vt:variant>
        <vt:i4>0</vt:i4>
      </vt:variant>
      <vt:variant>
        <vt:i4>5</vt:i4>
      </vt:variant>
      <vt:variant>
        <vt:lpwstr>http://www.edugains.ca/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Yeager</dc:creator>
  <cp:lastModifiedBy>Owner</cp:lastModifiedBy>
  <cp:revision>2</cp:revision>
  <dcterms:created xsi:type="dcterms:W3CDTF">2013-07-11T18:22:00Z</dcterms:created>
  <dcterms:modified xsi:type="dcterms:W3CDTF">2013-07-11T18:22:00Z</dcterms:modified>
</cp:coreProperties>
</file>